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78" w:rsidRDefault="008835E8" w:rsidP="00762FEE">
      <w:pPr>
        <w:spacing w:line="480" w:lineRule="auto"/>
        <w:rPr>
          <w:rFonts w:hint="cs"/>
          <w:sz w:val="32"/>
          <w:szCs w:val="32"/>
          <w:rtl/>
        </w:rPr>
      </w:pPr>
      <w:r w:rsidRPr="008835E8">
        <w:rPr>
          <w:rFonts w:hint="cs"/>
          <w:sz w:val="32"/>
          <w:szCs w:val="32"/>
          <w:rtl/>
        </w:rPr>
        <w:t>حسابداری بازرگانی-حقوق کار-جلسه پنجم</w:t>
      </w:r>
      <w:r>
        <w:rPr>
          <w:rFonts w:hint="cs"/>
          <w:sz w:val="32"/>
          <w:szCs w:val="32"/>
          <w:rtl/>
        </w:rPr>
        <w:t>-استاد شادی سمیعی</w:t>
      </w:r>
    </w:p>
    <w:p w:rsidR="00635C13" w:rsidRDefault="00635C13" w:rsidP="00762FEE">
      <w:pPr>
        <w:spacing w:line="480" w:lineRule="auto"/>
        <w:rPr>
          <w:rFonts w:hint="cs"/>
          <w:sz w:val="28"/>
          <w:szCs w:val="28"/>
          <w:rtl/>
        </w:rPr>
      </w:pPr>
      <w:r>
        <w:rPr>
          <w:rFonts w:hint="cs"/>
          <w:sz w:val="28"/>
          <w:szCs w:val="28"/>
          <w:rtl/>
        </w:rPr>
        <w:t>انواع قرارداد کار</w:t>
      </w:r>
    </w:p>
    <w:p w:rsidR="00635C13" w:rsidRDefault="00635C13" w:rsidP="00762FEE">
      <w:pPr>
        <w:spacing w:line="480" w:lineRule="auto"/>
        <w:rPr>
          <w:rFonts w:hint="cs"/>
          <w:sz w:val="28"/>
          <w:szCs w:val="28"/>
          <w:rtl/>
        </w:rPr>
      </w:pPr>
      <w:r>
        <w:rPr>
          <w:rFonts w:hint="cs"/>
          <w:sz w:val="28"/>
          <w:szCs w:val="28"/>
          <w:rtl/>
        </w:rPr>
        <w:t>قرارداد مشخصه بارز رابطه کارگری و کارفرمایی است و در واقع توافق بین کارگر و کارفرما است.با بررسی مواد قانون کارمی توان قراردادهای کار را به شرحزیردسته بندی کرد:</w:t>
      </w:r>
    </w:p>
    <w:p w:rsidR="00635C13" w:rsidRDefault="00635C13" w:rsidP="00762FEE">
      <w:pPr>
        <w:spacing w:line="480" w:lineRule="auto"/>
        <w:rPr>
          <w:rFonts w:hint="cs"/>
          <w:sz w:val="28"/>
          <w:szCs w:val="28"/>
          <w:rtl/>
        </w:rPr>
      </w:pPr>
      <w:r>
        <w:rPr>
          <w:rFonts w:hint="cs"/>
          <w:sz w:val="28"/>
          <w:szCs w:val="28"/>
          <w:rtl/>
        </w:rPr>
        <w:t xml:space="preserve">1-قرارداد کارغیر موقت (دایم):قراردا کار غیر موقت قراردادی است که بین کارگرو کارفرما برای انجام کارهایی دارای طبیعت دایمی می باشد بدون ذکر مدت منعقد می گردد. </w:t>
      </w:r>
    </w:p>
    <w:p w:rsidR="00635C13" w:rsidRDefault="00635C13" w:rsidP="00762FEE">
      <w:pPr>
        <w:spacing w:line="480" w:lineRule="auto"/>
        <w:rPr>
          <w:rFonts w:hint="cs"/>
          <w:sz w:val="28"/>
          <w:szCs w:val="28"/>
          <w:rtl/>
        </w:rPr>
      </w:pPr>
      <w:r>
        <w:rPr>
          <w:rFonts w:hint="cs"/>
          <w:sz w:val="28"/>
          <w:szCs w:val="28"/>
          <w:rtl/>
        </w:rPr>
        <w:t>تبصره 2-ماده 7 قانون کار:</w:t>
      </w:r>
      <w:r w:rsidR="00A90DAB">
        <w:rPr>
          <w:rFonts w:hint="cs"/>
          <w:sz w:val="28"/>
          <w:szCs w:val="28"/>
          <w:rtl/>
        </w:rPr>
        <w:t xml:space="preserve"> ((در کارهایی که که طبیعت آن ها جنبه ی مستمر دارد در صورتی که  مدتی در قرارداد کار ذکر نشود  قراردا دایمی تلقیتلقی می شود.))</w:t>
      </w:r>
    </w:p>
    <w:p w:rsidR="00A90DAB" w:rsidRDefault="00A90DAB" w:rsidP="00762FEE">
      <w:pPr>
        <w:spacing w:line="480" w:lineRule="auto"/>
        <w:rPr>
          <w:rFonts w:hint="cs"/>
          <w:sz w:val="28"/>
          <w:szCs w:val="28"/>
          <w:rtl/>
        </w:rPr>
      </w:pPr>
      <w:r>
        <w:rPr>
          <w:rFonts w:hint="cs"/>
          <w:sz w:val="28"/>
          <w:szCs w:val="28"/>
          <w:rtl/>
        </w:rPr>
        <w:t>2-قرارداد کار موقت(غیر دایم):قرارداد کار موقت قراردادی است که بین کارگر و کارفرما برای انجام کار یا به منظور انجام کار برای یک مدت مشخص منعقد می گردد و پایان مدت با انجام</w:t>
      </w:r>
      <w:r w:rsidR="00762FEE">
        <w:rPr>
          <w:rFonts w:hint="cs"/>
          <w:sz w:val="28"/>
          <w:szCs w:val="28"/>
          <w:rtl/>
        </w:rPr>
        <w:t xml:space="preserve"> تسویه حساب خاتمه یافته و غیر قابل استناد می گردد.در اینگونه قرارداد ها تاریخ شروع و خاتمه قرارداد باید قید گردد.</w:t>
      </w:r>
    </w:p>
    <w:p w:rsidR="00762FEE" w:rsidRDefault="00762FEE" w:rsidP="00762FEE">
      <w:pPr>
        <w:spacing w:line="480" w:lineRule="auto"/>
        <w:rPr>
          <w:rFonts w:hint="cs"/>
          <w:sz w:val="28"/>
          <w:szCs w:val="28"/>
          <w:rtl/>
        </w:rPr>
      </w:pPr>
      <w:r>
        <w:rPr>
          <w:rFonts w:hint="cs"/>
          <w:sz w:val="28"/>
          <w:szCs w:val="28"/>
          <w:rtl/>
        </w:rPr>
        <w:t xml:space="preserve">تبصره1-ماده7:((حداکثر مدت موقت برای کار هایی که طبیت آن ها جنبه </w:t>
      </w:r>
      <w:r w:rsidR="00596078">
        <w:rPr>
          <w:rFonts w:hint="cs"/>
          <w:sz w:val="28"/>
          <w:szCs w:val="28"/>
          <w:rtl/>
        </w:rPr>
        <w:t>غیر مستمر دارد توسط وزارت کار</w:t>
      </w:r>
      <w:r>
        <w:rPr>
          <w:rFonts w:hint="cs"/>
          <w:sz w:val="28"/>
          <w:szCs w:val="28"/>
          <w:rtl/>
        </w:rPr>
        <w:t xml:space="preserve"> </w:t>
      </w:r>
      <w:r w:rsidR="00596078">
        <w:rPr>
          <w:rFonts w:hint="cs"/>
          <w:sz w:val="28"/>
          <w:szCs w:val="28"/>
          <w:rtl/>
        </w:rPr>
        <w:t>و امور اجتماعی تهیه و به تصویب هیات وزیران خواهد رسید.))</w:t>
      </w:r>
    </w:p>
    <w:p w:rsidR="00596078" w:rsidRDefault="00596078" w:rsidP="00762FEE">
      <w:pPr>
        <w:spacing w:line="480" w:lineRule="auto"/>
        <w:rPr>
          <w:rFonts w:hint="cs"/>
          <w:sz w:val="28"/>
          <w:szCs w:val="28"/>
          <w:rtl/>
        </w:rPr>
      </w:pPr>
      <w:r>
        <w:rPr>
          <w:rFonts w:hint="cs"/>
          <w:sz w:val="28"/>
          <w:szCs w:val="28"/>
          <w:rtl/>
        </w:rPr>
        <w:t>طبق این تبصره قانون کار قرارداد مدت موقت اصولا برای مواردی است که کار مورد نظرجزکار های مستمر کارگاه نباشد و برای ا</w:t>
      </w:r>
      <w:r w:rsidR="00835D93">
        <w:rPr>
          <w:rFonts w:hint="cs"/>
          <w:sz w:val="28"/>
          <w:szCs w:val="28"/>
          <w:rtl/>
        </w:rPr>
        <w:t>ینگونه مواردهم باید حداکثر مدت ت</w:t>
      </w:r>
      <w:r>
        <w:rPr>
          <w:rFonts w:hint="cs"/>
          <w:sz w:val="28"/>
          <w:szCs w:val="28"/>
          <w:rtl/>
        </w:rPr>
        <w:t>عین شود.</w:t>
      </w:r>
    </w:p>
    <w:p w:rsidR="00596078" w:rsidRDefault="00835D93" w:rsidP="00762FEE">
      <w:pPr>
        <w:spacing w:line="480" w:lineRule="auto"/>
        <w:rPr>
          <w:rFonts w:hint="cs"/>
          <w:sz w:val="28"/>
          <w:szCs w:val="28"/>
          <w:rtl/>
        </w:rPr>
      </w:pPr>
      <w:r>
        <w:rPr>
          <w:rFonts w:hint="cs"/>
          <w:sz w:val="28"/>
          <w:szCs w:val="28"/>
          <w:rtl/>
        </w:rPr>
        <w:t xml:space="preserve">3-قرارداد کار کار معین:قرارداد کار معین به قراردادی گفته می شود که برای انجم کار معین بین کارگر و کار فرما منعقد می گردد و با انجام کار مزبور قرارداد خاتمه می یابد.در قراردادهای معین </w:t>
      </w:r>
      <w:r>
        <w:rPr>
          <w:rFonts w:hint="cs"/>
          <w:sz w:val="28"/>
          <w:szCs w:val="28"/>
          <w:rtl/>
        </w:rPr>
        <w:lastRenderedPageBreak/>
        <w:t xml:space="preserve">ذکر تاریخ بلامانع است.اما قرارداد با انجام کار حتی بدون رسیدن زمان خاتمه قابل اتمام می باشد.این نوع قراردادها را قراردادهای کار معین در مدت مشخص میگویند. </w:t>
      </w:r>
    </w:p>
    <w:p w:rsidR="00835D93" w:rsidRDefault="00835D93" w:rsidP="00B70A9A">
      <w:pPr>
        <w:tabs>
          <w:tab w:val="left" w:pos="3026"/>
        </w:tabs>
        <w:spacing w:line="480" w:lineRule="auto"/>
        <w:rPr>
          <w:rFonts w:hint="cs"/>
          <w:sz w:val="28"/>
          <w:szCs w:val="28"/>
          <w:rtl/>
        </w:rPr>
      </w:pPr>
      <w:r>
        <w:rPr>
          <w:rFonts w:hint="cs"/>
          <w:sz w:val="28"/>
          <w:szCs w:val="28"/>
          <w:rtl/>
        </w:rPr>
        <w:t>4-قراردا کار آزمیشی:</w:t>
      </w:r>
      <w:r w:rsidR="00B70A9A">
        <w:rPr>
          <w:rFonts w:hint="cs"/>
          <w:sz w:val="28"/>
          <w:szCs w:val="28"/>
          <w:rtl/>
        </w:rPr>
        <w:t xml:space="preserve">کارگر و کارفرما میتوانند در حین انعقاد قرار داد کار مدتی را به عنوان قرارداد آزمایشی در نظر بگیرند.حداکثر مدت قرارداد آزمایشی برای کارگران ساده یا نیمه ماهر یک ماه و برای کارگران ماهر سه ماه می باشد. </w:t>
      </w:r>
    </w:p>
    <w:p w:rsidR="00B70A9A" w:rsidRDefault="00B70A9A" w:rsidP="00B70A9A">
      <w:pPr>
        <w:tabs>
          <w:tab w:val="left" w:pos="3026"/>
        </w:tabs>
        <w:spacing w:line="480" w:lineRule="auto"/>
        <w:rPr>
          <w:rFonts w:hint="cs"/>
          <w:sz w:val="28"/>
          <w:szCs w:val="28"/>
          <w:rtl/>
        </w:rPr>
      </w:pPr>
      <w:r>
        <w:rPr>
          <w:rFonts w:hint="cs"/>
          <w:sz w:val="28"/>
          <w:szCs w:val="28"/>
          <w:rtl/>
        </w:rPr>
        <w:t>چنانچه در طول دوره قرارداد آزمایشی قبل از تمام مدت قید شده کافرما بخواهد قراردا را فسخ کند می بایست تمامی حقوق و مزایای مربوط به  دوره آزمایشی را</w:t>
      </w:r>
      <w:r w:rsidR="006F0C13">
        <w:rPr>
          <w:rFonts w:hint="cs"/>
          <w:sz w:val="28"/>
          <w:szCs w:val="28"/>
          <w:rtl/>
        </w:rPr>
        <w:t xml:space="preserve"> به کارگر پرداخت نماید اما اگر خاتمه قرارداد کار آزمایشی ناشی از اراده کارگر باشد صرفا مستحق دریافت حقوق و مزایای ایام کارکرد می باشد.(ماده11 قانون کار)</w:t>
      </w:r>
    </w:p>
    <w:p w:rsidR="006F0C13" w:rsidRDefault="006F0C13" w:rsidP="006F0C13">
      <w:pPr>
        <w:tabs>
          <w:tab w:val="left" w:pos="3026"/>
        </w:tabs>
        <w:spacing w:line="480" w:lineRule="auto"/>
        <w:rPr>
          <w:rFonts w:hint="cs"/>
          <w:sz w:val="28"/>
          <w:szCs w:val="28"/>
          <w:rtl/>
        </w:rPr>
      </w:pPr>
      <w:r>
        <w:rPr>
          <w:rFonts w:hint="cs"/>
          <w:sz w:val="28"/>
          <w:szCs w:val="28"/>
          <w:rtl/>
        </w:rPr>
        <w:t>در ماده 11 قانون کار تعارضی وجود دارد در صدر ماده می گوید در مدت قرارداد آزمایشی هیچ کدام از طرفین نمی توانند تقاضای خسارت کنند ولی این مورد در مورد کارفرما وجود ندارد.</w:t>
      </w:r>
    </w:p>
    <w:p w:rsidR="006F0C13" w:rsidRDefault="006F0C13" w:rsidP="006F0C13">
      <w:pPr>
        <w:tabs>
          <w:tab w:val="left" w:pos="3026"/>
        </w:tabs>
        <w:spacing w:line="480" w:lineRule="auto"/>
        <w:rPr>
          <w:rFonts w:hint="cs"/>
          <w:sz w:val="28"/>
          <w:szCs w:val="28"/>
          <w:rtl/>
        </w:rPr>
      </w:pPr>
      <w:r>
        <w:rPr>
          <w:rFonts w:hint="cs"/>
          <w:sz w:val="28"/>
          <w:szCs w:val="28"/>
          <w:rtl/>
        </w:rPr>
        <w:t>*قراراد کار ساعتی :با عنایت به تبصره یک ماده 35 و بند الف ماده 37 قانون کار از جمله قراردادهای موضوع ماده 7 این قانون می باشد. کارگرانی که طبق قرارداد کار ساعتی به کار اشتغال دارند به نسبت ساعات کار از کلیه حقوق و مزایای قانون کار برخوردار می شوند.</w:t>
      </w:r>
    </w:p>
    <w:p w:rsidR="00A90DAB" w:rsidRPr="00A90DAB" w:rsidRDefault="00A90DAB" w:rsidP="00762FEE">
      <w:pPr>
        <w:spacing w:line="480" w:lineRule="auto"/>
        <w:rPr>
          <w:rFonts w:hint="cs"/>
          <w:sz w:val="28"/>
          <w:szCs w:val="28"/>
        </w:rPr>
      </w:pPr>
    </w:p>
    <w:sectPr w:rsidR="00A90DAB" w:rsidRPr="00A90DAB" w:rsidSect="006654D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5E8"/>
    <w:rsid w:val="002B3A5E"/>
    <w:rsid w:val="00596078"/>
    <w:rsid w:val="00635C13"/>
    <w:rsid w:val="006654D1"/>
    <w:rsid w:val="006F0C13"/>
    <w:rsid w:val="00762FEE"/>
    <w:rsid w:val="00812195"/>
    <w:rsid w:val="00835D93"/>
    <w:rsid w:val="008835E8"/>
    <w:rsid w:val="00A90DAB"/>
    <w:rsid w:val="00B70A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2020-03-31T16:43:00Z</dcterms:created>
  <dcterms:modified xsi:type="dcterms:W3CDTF">2020-03-31T21:05:00Z</dcterms:modified>
</cp:coreProperties>
</file>